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CC" w:rsidRPr="00095D0A" w:rsidRDefault="006331CC" w:rsidP="00095D0A">
      <w:pPr>
        <w:jc w:val="center"/>
        <w:rPr>
          <w:rFonts w:ascii="黑体" w:eastAsia="黑体" w:hAnsi="黑体"/>
          <w:sz w:val="32"/>
          <w:szCs w:val="32"/>
        </w:rPr>
      </w:pPr>
      <w:r w:rsidRPr="006331CC">
        <w:rPr>
          <w:rFonts w:ascii="黑体" w:eastAsia="黑体" w:hAnsi="黑体" w:hint="eastAsia"/>
          <w:sz w:val="32"/>
          <w:szCs w:val="32"/>
        </w:rPr>
        <w:t>上海外国语大学分散采购项目评审</w:t>
      </w:r>
      <w:r w:rsidR="00DB142A">
        <w:rPr>
          <w:rFonts w:ascii="黑体" w:eastAsia="黑体" w:hAnsi="黑体" w:hint="eastAsia"/>
          <w:sz w:val="32"/>
          <w:szCs w:val="32"/>
        </w:rPr>
        <w:t>意见汇总</w:t>
      </w:r>
      <w:r w:rsidRPr="006331CC">
        <w:rPr>
          <w:rFonts w:ascii="黑体" w:eastAsia="黑体" w:hAnsi="黑体" w:hint="eastAsia"/>
          <w:sz w:val="32"/>
          <w:szCs w:val="32"/>
        </w:rPr>
        <w:t>决议</w:t>
      </w:r>
      <w:r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418"/>
        <w:gridCol w:w="709"/>
        <w:gridCol w:w="2951"/>
        <w:gridCol w:w="26"/>
        <w:gridCol w:w="1639"/>
        <w:gridCol w:w="62"/>
        <w:gridCol w:w="708"/>
        <w:gridCol w:w="709"/>
        <w:gridCol w:w="51"/>
        <w:gridCol w:w="658"/>
        <w:gridCol w:w="1134"/>
      </w:tblGrid>
      <w:tr w:rsidR="00176DF1" w:rsidTr="003D4F2D">
        <w:tc>
          <w:tcPr>
            <w:tcW w:w="1418" w:type="dxa"/>
            <w:vAlign w:val="center"/>
          </w:tcPr>
          <w:p w:rsidR="00176DF1" w:rsidRPr="00D42465" w:rsidRDefault="00176DF1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采购</w:t>
            </w:r>
            <w:r w:rsidR="00EC10D3">
              <w:rPr>
                <w:rFonts w:ascii="黑体" w:eastAsia="黑体" w:hAnsi="黑体" w:hint="eastAsia"/>
              </w:rPr>
              <w:t>单位</w:t>
            </w:r>
          </w:p>
          <w:p w:rsidR="00176DF1" w:rsidRPr="00D42465" w:rsidRDefault="00176DF1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（二级部门</w:t>
            </w:r>
            <w:r w:rsidR="00EC10D3">
              <w:rPr>
                <w:rFonts w:ascii="黑体" w:eastAsia="黑体" w:hAnsi="黑体" w:hint="eastAsia"/>
              </w:rPr>
              <w:t>名称</w:t>
            </w:r>
            <w:r w:rsidRPr="00D42465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5325" w:type="dxa"/>
            <w:gridSpan w:val="4"/>
            <w:vAlign w:val="center"/>
          </w:tcPr>
          <w:p w:rsidR="00176DF1" w:rsidRPr="00D42465" w:rsidRDefault="00176DF1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176DF1" w:rsidRPr="00D42465" w:rsidRDefault="00176DF1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项目预算</w:t>
            </w:r>
          </w:p>
          <w:p w:rsidR="00176DF1" w:rsidRPr="00D42465" w:rsidRDefault="00176DF1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（控制</w:t>
            </w:r>
            <w:r w:rsidR="00F966FD">
              <w:rPr>
                <w:rFonts w:ascii="黑体" w:eastAsia="黑体" w:hAnsi="黑体" w:hint="eastAsia"/>
              </w:rPr>
              <w:t>限</w:t>
            </w:r>
            <w:r w:rsidRPr="00D42465">
              <w:rPr>
                <w:rFonts w:ascii="黑体" w:eastAsia="黑体" w:hAnsi="黑体" w:hint="eastAsia"/>
              </w:rPr>
              <w:t>价）</w:t>
            </w:r>
          </w:p>
        </w:tc>
        <w:tc>
          <w:tcPr>
            <w:tcW w:w="1792" w:type="dxa"/>
            <w:gridSpan w:val="2"/>
            <w:vAlign w:val="center"/>
          </w:tcPr>
          <w:p w:rsidR="00176DF1" w:rsidRPr="00D42465" w:rsidRDefault="00176DF1" w:rsidP="00176DF1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  </w:t>
            </w:r>
            <w:r>
              <w:rPr>
                <w:rFonts w:ascii="黑体" w:eastAsia="黑体" w:hAnsi="黑体" w:hint="eastAsia"/>
              </w:rPr>
              <w:t>万元</w:t>
            </w:r>
          </w:p>
        </w:tc>
      </w:tr>
      <w:tr w:rsidR="00EF08C1" w:rsidTr="00F966FD">
        <w:trPr>
          <w:trHeight w:val="545"/>
        </w:trPr>
        <w:tc>
          <w:tcPr>
            <w:tcW w:w="1418" w:type="dxa"/>
            <w:vAlign w:val="center"/>
          </w:tcPr>
          <w:p w:rsidR="00EF08C1" w:rsidRPr="00325B27" w:rsidRDefault="00EF08C1" w:rsidP="00D424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25B27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8647" w:type="dxa"/>
            <w:gridSpan w:val="10"/>
          </w:tcPr>
          <w:p w:rsidR="00EF08C1" w:rsidRPr="00325B27" w:rsidRDefault="00EF08C1" w:rsidP="00D424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47873" w:rsidTr="00062039">
        <w:trPr>
          <w:trHeight w:val="560"/>
        </w:trPr>
        <w:tc>
          <w:tcPr>
            <w:tcW w:w="1418" w:type="dxa"/>
            <w:vAlign w:val="center"/>
          </w:tcPr>
          <w:p w:rsidR="00447873" w:rsidRPr="00325B27" w:rsidRDefault="00447873" w:rsidP="00D424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25B27">
              <w:rPr>
                <w:rFonts w:ascii="黑体" w:eastAsia="黑体" w:hAnsi="黑体" w:hint="eastAsia"/>
                <w:sz w:val="24"/>
                <w:szCs w:val="24"/>
              </w:rPr>
              <w:t>采购方式</w:t>
            </w:r>
          </w:p>
        </w:tc>
        <w:tc>
          <w:tcPr>
            <w:tcW w:w="8647" w:type="dxa"/>
            <w:gridSpan w:val="10"/>
            <w:vAlign w:val="center"/>
          </w:tcPr>
          <w:p w:rsidR="00447873" w:rsidRPr="0008436D" w:rsidRDefault="00D92B5E" w:rsidP="00D92B5E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92B5E">
              <w:rPr>
                <w:rFonts w:ascii="黑体" w:eastAsia="黑体" w:hAnsi="黑体" w:hint="eastAsia"/>
                <w:sz w:val="24"/>
                <w:szCs w:val="24"/>
              </w:rPr>
              <w:t>（“两选一”请勾选）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447873" w:rsidRPr="00325B27">
              <w:rPr>
                <w:rFonts w:ascii="黑体" w:eastAsia="黑体" w:hAnsi="黑体" w:hint="eastAsia"/>
                <w:sz w:val="24"/>
                <w:szCs w:val="24"/>
              </w:rPr>
              <w:t>询价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采购方式</w:t>
            </w:r>
            <w:r w:rsidR="00447873">
              <w:rPr>
                <w:rFonts w:ascii="黑体" w:eastAsia="黑体" w:hAnsi="黑体" w:hint="eastAsia"/>
                <w:sz w:val="24"/>
                <w:szCs w:val="24"/>
              </w:rPr>
              <w:t xml:space="preserve">【 </w:t>
            </w:r>
            <w:r w:rsidR="001D195A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="00447873">
              <w:rPr>
                <w:rFonts w:ascii="黑体" w:eastAsia="黑体" w:hAnsi="黑体" w:hint="eastAsia"/>
                <w:sz w:val="24"/>
                <w:szCs w:val="24"/>
              </w:rPr>
              <w:t>】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比选采购方式【 </w:t>
            </w:r>
            <w:r w:rsidR="001D195A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】</w:t>
            </w:r>
          </w:p>
        </w:tc>
      </w:tr>
      <w:tr w:rsidR="00325B27" w:rsidTr="00F966FD">
        <w:trPr>
          <w:trHeight w:val="703"/>
        </w:trPr>
        <w:tc>
          <w:tcPr>
            <w:tcW w:w="1418" w:type="dxa"/>
            <w:vAlign w:val="center"/>
          </w:tcPr>
          <w:p w:rsidR="00325B27" w:rsidRPr="00325B27" w:rsidRDefault="00325B27" w:rsidP="00D424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25B27">
              <w:rPr>
                <w:rFonts w:ascii="黑体" w:eastAsia="黑体" w:hAnsi="黑体" w:hint="eastAsia"/>
                <w:sz w:val="24"/>
                <w:szCs w:val="24"/>
              </w:rPr>
              <w:t>评审会议</w:t>
            </w:r>
          </w:p>
          <w:p w:rsidR="00325B27" w:rsidRPr="00325B27" w:rsidRDefault="00325B27" w:rsidP="00D424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25B27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3660" w:type="dxa"/>
            <w:gridSpan w:val="2"/>
          </w:tcPr>
          <w:p w:rsidR="00325B27" w:rsidRPr="00325B27" w:rsidRDefault="00325B27" w:rsidP="00D424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325B27" w:rsidRPr="00325B27" w:rsidRDefault="00325B27" w:rsidP="00D424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25B27">
              <w:rPr>
                <w:rFonts w:ascii="黑体" w:eastAsia="黑体" w:hAnsi="黑体" w:hint="eastAsia"/>
                <w:sz w:val="24"/>
                <w:szCs w:val="24"/>
              </w:rPr>
              <w:t>评审会议</w:t>
            </w:r>
          </w:p>
          <w:p w:rsidR="00325B27" w:rsidRPr="00325B27" w:rsidRDefault="00325B27" w:rsidP="00D424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25B27"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  <w:tc>
          <w:tcPr>
            <w:tcW w:w="3260" w:type="dxa"/>
            <w:gridSpan w:val="5"/>
            <w:vAlign w:val="center"/>
          </w:tcPr>
          <w:p w:rsidR="00325B27" w:rsidRPr="00325B27" w:rsidRDefault="00325B27" w:rsidP="00D424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94302" w:rsidTr="00F966FD">
        <w:trPr>
          <w:trHeight w:val="684"/>
        </w:trPr>
        <w:tc>
          <w:tcPr>
            <w:tcW w:w="1418" w:type="dxa"/>
            <w:vAlign w:val="center"/>
          </w:tcPr>
          <w:p w:rsidR="00325B27" w:rsidRPr="00325B27" w:rsidRDefault="00B94302" w:rsidP="00D424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25B27">
              <w:rPr>
                <w:rFonts w:ascii="黑体" w:eastAsia="黑体" w:hAnsi="黑体" w:hint="eastAsia"/>
                <w:sz w:val="24"/>
                <w:szCs w:val="24"/>
              </w:rPr>
              <w:t>评审</w:t>
            </w:r>
            <w:r w:rsidR="00095D0A" w:rsidRPr="00325B27">
              <w:rPr>
                <w:rFonts w:ascii="黑体" w:eastAsia="黑体" w:hAnsi="黑体" w:hint="eastAsia"/>
                <w:sz w:val="24"/>
                <w:szCs w:val="24"/>
              </w:rPr>
              <w:t>小组</w:t>
            </w:r>
          </w:p>
          <w:p w:rsidR="00B94302" w:rsidRPr="00325B27" w:rsidRDefault="00325B27" w:rsidP="00D424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25B27">
              <w:rPr>
                <w:rFonts w:ascii="黑体" w:eastAsia="黑体" w:hAnsi="黑体" w:hint="eastAsia"/>
                <w:sz w:val="24"/>
                <w:szCs w:val="24"/>
              </w:rPr>
              <w:t>成</w:t>
            </w:r>
            <w:r w:rsidR="00B94302" w:rsidRPr="00325B27">
              <w:rPr>
                <w:rFonts w:ascii="黑体" w:eastAsia="黑体" w:hAnsi="黑体" w:hint="eastAsia"/>
                <w:sz w:val="24"/>
                <w:szCs w:val="24"/>
              </w:rPr>
              <w:t>员</w:t>
            </w:r>
          </w:p>
        </w:tc>
        <w:tc>
          <w:tcPr>
            <w:tcW w:w="8647" w:type="dxa"/>
            <w:gridSpan w:val="10"/>
            <w:vAlign w:val="center"/>
          </w:tcPr>
          <w:p w:rsidR="00B94302" w:rsidRPr="00325B27" w:rsidRDefault="00B94302" w:rsidP="00D424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30C95" w:rsidTr="00325B27">
        <w:trPr>
          <w:trHeight w:val="544"/>
        </w:trPr>
        <w:tc>
          <w:tcPr>
            <w:tcW w:w="1418" w:type="dxa"/>
            <w:vMerge w:val="restart"/>
            <w:vAlign w:val="center"/>
          </w:tcPr>
          <w:p w:rsidR="00330C95" w:rsidRDefault="00330C95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 xml:space="preserve">本次采购共收到响应文件（ </w:t>
            </w:r>
            <w:r w:rsidRPr="00D42465">
              <w:rPr>
                <w:rFonts w:ascii="黑体" w:eastAsia="黑体" w:hAnsi="黑体"/>
              </w:rPr>
              <w:t xml:space="preserve"> </w:t>
            </w:r>
            <w:r w:rsidRPr="00D42465">
              <w:rPr>
                <w:rFonts w:ascii="黑体" w:eastAsia="黑体" w:hAnsi="黑体" w:hint="eastAsia"/>
              </w:rPr>
              <w:t>）份</w:t>
            </w:r>
          </w:p>
          <w:p w:rsidR="004F6EA7" w:rsidRPr="00D42465" w:rsidRDefault="004F6EA7" w:rsidP="004F6EA7">
            <w:pPr>
              <w:rPr>
                <w:rFonts w:ascii="黑体" w:eastAsia="黑体" w:hAnsi="黑体"/>
              </w:rPr>
            </w:pPr>
          </w:p>
        </w:tc>
        <w:tc>
          <w:tcPr>
            <w:tcW w:w="709" w:type="dxa"/>
            <w:vAlign w:val="center"/>
          </w:tcPr>
          <w:p w:rsidR="00330C95" w:rsidRPr="00D42465" w:rsidRDefault="00330C95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:rsidR="00330C95" w:rsidRPr="00D42465" w:rsidRDefault="00330C95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响应供应商</w:t>
            </w:r>
          </w:p>
        </w:tc>
        <w:tc>
          <w:tcPr>
            <w:tcW w:w="1701" w:type="dxa"/>
            <w:gridSpan w:val="2"/>
            <w:vAlign w:val="center"/>
          </w:tcPr>
          <w:p w:rsidR="00330C95" w:rsidRDefault="00330C95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报价</w:t>
            </w:r>
          </w:p>
          <w:p w:rsidR="00D42465" w:rsidRPr="00D42465" w:rsidRDefault="00D42465" w:rsidP="00D4246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（万元）</w:t>
            </w:r>
          </w:p>
        </w:tc>
        <w:tc>
          <w:tcPr>
            <w:tcW w:w="708" w:type="dxa"/>
            <w:vAlign w:val="center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询价</w:t>
            </w:r>
          </w:p>
          <w:p w:rsidR="00330C95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排名</w:t>
            </w:r>
          </w:p>
        </w:tc>
        <w:tc>
          <w:tcPr>
            <w:tcW w:w="709" w:type="dxa"/>
            <w:vAlign w:val="center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比选</w:t>
            </w:r>
          </w:p>
          <w:p w:rsidR="00330C95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得分</w:t>
            </w:r>
          </w:p>
        </w:tc>
        <w:tc>
          <w:tcPr>
            <w:tcW w:w="709" w:type="dxa"/>
            <w:gridSpan w:val="2"/>
            <w:vAlign w:val="center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比选</w:t>
            </w:r>
          </w:p>
          <w:p w:rsidR="00330C95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排名</w:t>
            </w:r>
          </w:p>
        </w:tc>
        <w:tc>
          <w:tcPr>
            <w:tcW w:w="1134" w:type="dxa"/>
            <w:vAlign w:val="center"/>
          </w:tcPr>
          <w:p w:rsidR="00330C95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备注</w:t>
            </w:r>
          </w:p>
        </w:tc>
      </w:tr>
      <w:tr w:rsidR="00C54827" w:rsidTr="00325B27">
        <w:trPr>
          <w:trHeight w:val="450"/>
        </w:trPr>
        <w:tc>
          <w:tcPr>
            <w:tcW w:w="1418" w:type="dxa"/>
            <w:vMerge/>
            <w:vAlign w:val="center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  <w:vAlign w:val="center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1</w:t>
            </w:r>
          </w:p>
        </w:tc>
        <w:tc>
          <w:tcPr>
            <w:tcW w:w="2977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8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</w:tr>
      <w:tr w:rsidR="00C54827" w:rsidTr="00325B27">
        <w:trPr>
          <w:trHeight w:val="480"/>
        </w:trPr>
        <w:tc>
          <w:tcPr>
            <w:tcW w:w="1418" w:type="dxa"/>
            <w:vMerge/>
            <w:vAlign w:val="center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  <w:vAlign w:val="center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2</w:t>
            </w:r>
          </w:p>
        </w:tc>
        <w:tc>
          <w:tcPr>
            <w:tcW w:w="2977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8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</w:tr>
      <w:tr w:rsidR="00C54827" w:rsidTr="00325B27">
        <w:trPr>
          <w:trHeight w:val="525"/>
        </w:trPr>
        <w:tc>
          <w:tcPr>
            <w:tcW w:w="1418" w:type="dxa"/>
            <w:vMerge/>
            <w:vAlign w:val="center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  <w:vAlign w:val="center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3</w:t>
            </w:r>
          </w:p>
        </w:tc>
        <w:tc>
          <w:tcPr>
            <w:tcW w:w="2977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8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</w:tr>
      <w:tr w:rsidR="00C54827" w:rsidTr="00325B27">
        <w:trPr>
          <w:trHeight w:val="450"/>
        </w:trPr>
        <w:tc>
          <w:tcPr>
            <w:tcW w:w="1418" w:type="dxa"/>
            <w:vMerge/>
            <w:vAlign w:val="center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  <w:vAlign w:val="center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4</w:t>
            </w:r>
          </w:p>
        </w:tc>
        <w:tc>
          <w:tcPr>
            <w:tcW w:w="2977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8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</w:tr>
      <w:tr w:rsidR="00C54827" w:rsidTr="00325B27">
        <w:trPr>
          <w:trHeight w:val="516"/>
        </w:trPr>
        <w:tc>
          <w:tcPr>
            <w:tcW w:w="1418" w:type="dxa"/>
            <w:vMerge/>
            <w:vAlign w:val="center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  <w:vAlign w:val="center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  <w:r w:rsidRPr="00D42465">
              <w:rPr>
                <w:rFonts w:ascii="黑体" w:eastAsia="黑体" w:hAnsi="黑体" w:hint="eastAsia"/>
              </w:rPr>
              <w:t>5</w:t>
            </w:r>
          </w:p>
        </w:tc>
        <w:tc>
          <w:tcPr>
            <w:tcW w:w="2977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8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9" w:type="dxa"/>
            <w:gridSpan w:val="2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</w:tr>
      <w:tr w:rsidR="00C54827" w:rsidTr="00300A1B">
        <w:trPr>
          <w:trHeight w:val="1716"/>
        </w:trPr>
        <w:tc>
          <w:tcPr>
            <w:tcW w:w="1418" w:type="dxa"/>
            <w:vAlign w:val="center"/>
          </w:tcPr>
          <w:p w:rsidR="00C54827" w:rsidRPr="00D42465" w:rsidRDefault="00095D0A" w:rsidP="00095D0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</w:t>
            </w:r>
            <w:r w:rsidR="00554B41">
              <w:rPr>
                <w:rFonts w:ascii="黑体" w:eastAsia="黑体" w:hAnsi="黑体" w:hint="eastAsia"/>
              </w:rPr>
              <w:t>响应单位</w:t>
            </w:r>
            <w:r>
              <w:rPr>
                <w:rFonts w:ascii="黑体" w:eastAsia="黑体" w:hAnsi="黑体" w:hint="eastAsia"/>
              </w:rPr>
              <w:t>是否存在关联关系的审核意见</w:t>
            </w:r>
          </w:p>
        </w:tc>
        <w:tc>
          <w:tcPr>
            <w:tcW w:w="8647" w:type="dxa"/>
            <w:gridSpan w:val="10"/>
          </w:tcPr>
          <w:p w:rsidR="00C54827" w:rsidRPr="00D42465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</w:tr>
      <w:tr w:rsidR="00C54827" w:rsidTr="00325B27">
        <w:trPr>
          <w:trHeight w:val="1530"/>
        </w:trPr>
        <w:tc>
          <w:tcPr>
            <w:tcW w:w="1418" w:type="dxa"/>
            <w:vAlign w:val="center"/>
          </w:tcPr>
          <w:p w:rsidR="00C54827" w:rsidRPr="00D42465" w:rsidRDefault="00095D0A" w:rsidP="00095D0A">
            <w:pPr>
              <w:jc w:val="center"/>
              <w:rPr>
                <w:rFonts w:ascii="黑体" w:eastAsia="黑体" w:hAnsi="黑体"/>
              </w:rPr>
            </w:pPr>
            <w:r w:rsidRPr="00095D0A">
              <w:rPr>
                <w:rFonts w:ascii="黑体" w:eastAsia="黑体" w:hAnsi="黑体" w:hint="eastAsia"/>
              </w:rPr>
              <w:t>对</w:t>
            </w:r>
            <w:r w:rsidR="00554B41">
              <w:rPr>
                <w:rFonts w:ascii="黑体" w:eastAsia="黑体" w:hAnsi="黑体" w:hint="eastAsia"/>
              </w:rPr>
              <w:t>响应单位提交</w:t>
            </w:r>
            <w:r>
              <w:rPr>
                <w:rFonts w:ascii="黑体" w:eastAsia="黑体" w:hAnsi="黑体" w:hint="eastAsia"/>
              </w:rPr>
              <w:t>文件是否</w:t>
            </w:r>
            <w:r w:rsidRPr="00095D0A">
              <w:rPr>
                <w:rFonts w:ascii="黑体" w:eastAsia="黑体" w:hAnsi="黑体" w:hint="eastAsia"/>
              </w:rPr>
              <w:t>满足资质</w:t>
            </w:r>
            <w:r>
              <w:rPr>
                <w:rFonts w:ascii="黑体" w:eastAsia="黑体" w:hAnsi="黑体" w:hint="eastAsia"/>
              </w:rPr>
              <w:t>要求</w:t>
            </w:r>
            <w:r w:rsidRPr="00095D0A">
              <w:rPr>
                <w:rFonts w:ascii="黑体" w:eastAsia="黑体" w:hAnsi="黑体" w:hint="eastAsia"/>
              </w:rPr>
              <w:t>及是否存在</w:t>
            </w:r>
            <w:r>
              <w:rPr>
                <w:rFonts w:ascii="黑体" w:eastAsia="黑体" w:hAnsi="黑体" w:hint="eastAsia"/>
              </w:rPr>
              <w:t>“围串标”迹象</w:t>
            </w:r>
            <w:r w:rsidRPr="00095D0A">
              <w:rPr>
                <w:rFonts w:ascii="黑体" w:eastAsia="黑体" w:hAnsi="黑体" w:hint="eastAsia"/>
              </w:rPr>
              <w:t>的审核意见</w:t>
            </w:r>
          </w:p>
        </w:tc>
        <w:tc>
          <w:tcPr>
            <w:tcW w:w="8647" w:type="dxa"/>
            <w:gridSpan w:val="10"/>
          </w:tcPr>
          <w:p w:rsidR="00C54827" w:rsidRPr="00554B41" w:rsidRDefault="00C54827" w:rsidP="00D42465">
            <w:pPr>
              <w:jc w:val="center"/>
              <w:rPr>
                <w:rFonts w:ascii="黑体" w:eastAsia="黑体" w:hAnsi="黑体"/>
              </w:rPr>
            </w:pPr>
          </w:p>
        </w:tc>
      </w:tr>
      <w:tr w:rsidR="00C54827" w:rsidTr="00090766">
        <w:trPr>
          <w:trHeight w:val="2517"/>
        </w:trPr>
        <w:tc>
          <w:tcPr>
            <w:tcW w:w="1418" w:type="dxa"/>
            <w:vAlign w:val="center"/>
          </w:tcPr>
          <w:p w:rsidR="00C54827" w:rsidRPr="00D42465" w:rsidRDefault="00095D0A" w:rsidP="00D4246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评审小组对项目响应</w:t>
            </w:r>
            <w:r w:rsidR="004B056E">
              <w:rPr>
                <w:rFonts w:ascii="黑体" w:eastAsia="黑体" w:hAnsi="黑体" w:hint="eastAsia"/>
              </w:rPr>
              <w:t>情况</w:t>
            </w:r>
            <w:r>
              <w:rPr>
                <w:rFonts w:ascii="黑体" w:eastAsia="黑体" w:hAnsi="黑体" w:hint="eastAsia"/>
              </w:rPr>
              <w:t>的详细</w:t>
            </w:r>
            <w:r w:rsidR="0008436D">
              <w:rPr>
                <w:rFonts w:ascii="黑体" w:eastAsia="黑体" w:hAnsi="黑体" w:hint="eastAsia"/>
              </w:rPr>
              <w:t>综合</w:t>
            </w:r>
            <w:r>
              <w:rPr>
                <w:rFonts w:ascii="黑体" w:eastAsia="黑体" w:hAnsi="黑体" w:hint="eastAsia"/>
              </w:rPr>
              <w:t>评审意见</w:t>
            </w:r>
          </w:p>
        </w:tc>
        <w:tc>
          <w:tcPr>
            <w:tcW w:w="8647" w:type="dxa"/>
            <w:gridSpan w:val="10"/>
          </w:tcPr>
          <w:p w:rsidR="00C54827" w:rsidRDefault="00C54827" w:rsidP="00D42465">
            <w:pPr>
              <w:jc w:val="center"/>
              <w:rPr>
                <w:rFonts w:ascii="黑体" w:eastAsia="黑体" w:hAnsi="黑体"/>
              </w:rPr>
            </w:pPr>
          </w:p>
          <w:p w:rsidR="00975158" w:rsidRDefault="00975158" w:rsidP="00D42465">
            <w:pPr>
              <w:jc w:val="center"/>
              <w:rPr>
                <w:rFonts w:ascii="黑体" w:eastAsia="黑体" w:hAnsi="黑体"/>
              </w:rPr>
            </w:pPr>
          </w:p>
          <w:p w:rsidR="00975158" w:rsidRDefault="00975158" w:rsidP="00D42465">
            <w:pPr>
              <w:jc w:val="center"/>
              <w:rPr>
                <w:rFonts w:ascii="黑体" w:eastAsia="黑体" w:hAnsi="黑体"/>
              </w:rPr>
            </w:pPr>
          </w:p>
          <w:p w:rsidR="00975158" w:rsidRDefault="00975158" w:rsidP="00D42465">
            <w:pPr>
              <w:jc w:val="center"/>
              <w:rPr>
                <w:rFonts w:ascii="黑体" w:eastAsia="黑体" w:hAnsi="黑体"/>
              </w:rPr>
            </w:pPr>
          </w:p>
          <w:p w:rsidR="00975158" w:rsidRPr="00F966FD" w:rsidRDefault="00975158" w:rsidP="00F966FD">
            <w:pPr>
              <w:rPr>
                <w:rFonts w:ascii="黑体" w:eastAsia="黑体" w:hAnsi="黑体"/>
              </w:rPr>
            </w:pPr>
          </w:p>
          <w:p w:rsidR="00975158" w:rsidRDefault="00975158" w:rsidP="00D42465">
            <w:pPr>
              <w:jc w:val="center"/>
              <w:rPr>
                <w:rFonts w:ascii="黑体" w:eastAsia="黑体" w:hAnsi="黑体"/>
              </w:rPr>
            </w:pPr>
          </w:p>
          <w:p w:rsidR="00090766" w:rsidRDefault="00090766" w:rsidP="00D42465">
            <w:pPr>
              <w:jc w:val="center"/>
              <w:rPr>
                <w:rFonts w:ascii="黑体" w:eastAsia="黑体" w:hAnsi="黑体"/>
              </w:rPr>
            </w:pPr>
          </w:p>
          <w:p w:rsidR="00975158" w:rsidRPr="00D42465" w:rsidRDefault="00975158" w:rsidP="00975158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注：如采用比选方式采购，还需后附各评审成员签字的个人评分表。</w:t>
            </w:r>
          </w:p>
        </w:tc>
      </w:tr>
      <w:tr w:rsidR="00C54827" w:rsidTr="00300A1B">
        <w:trPr>
          <w:trHeight w:val="1071"/>
        </w:trPr>
        <w:tc>
          <w:tcPr>
            <w:tcW w:w="1418" w:type="dxa"/>
            <w:vAlign w:val="center"/>
          </w:tcPr>
          <w:p w:rsidR="00F966FD" w:rsidRDefault="00095D0A" w:rsidP="00D4246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评审小组成员会签</w:t>
            </w:r>
          </w:p>
          <w:p w:rsidR="00C54827" w:rsidRPr="00D42465" w:rsidRDefault="00F966FD" w:rsidP="00D4246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及部门盖章</w:t>
            </w:r>
          </w:p>
        </w:tc>
        <w:tc>
          <w:tcPr>
            <w:tcW w:w="8647" w:type="dxa"/>
            <w:gridSpan w:val="10"/>
          </w:tcPr>
          <w:p w:rsidR="00095D0A" w:rsidRDefault="00095D0A" w:rsidP="00095D0A">
            <w:pPr>
              <w:rPr>
                <w:rFonts w:ascii="黑体" w:eastAsia="黑体" w:hAnsi="黑体"/>
              </w:rPr>
            </w:pPr>
          </w:p>
          <w:p w:rsidR="00D468E4" w:rsidRDefault="00D468E4" w:rsidP="00095D0A">
            <w:pPr>
              <w:rPr>
                <w:rFonts w:ascii="黑体" w:eastAsia="黑体" w:hAnsi="黑体" w:hint="eastAsia"/>
              </w:rPr>
            </w:pPr>
            <w:bookmarkStart w:id="0" w:name="_GoBack"/>
            <w:bookmarkEnd w:id="0"/>
          </w:p>
          <w:p w:rsidR="00095D0A" w:rsidRPr="00D42465" w:rsidRDefault="00095D0A" w:rsidP="00095D0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日期：</w:t>
            </w:r>
          </w:p>
        </w:tc>
      </w:tr>
    </w:tbl>
    <w:p w:rsidR="006331CC" w:rsidRPr="00300A1B" w:rsidRDefault="00F966FD" w:rsidP="00300A1B">
      <w:pPr>
        <w:adjustRightInd w:val="0"/>
        <w:snapToGrid w:val="0"/>
        <w:rPr>
          <w:rFonts w:ascii="微软雅黑" w:eastAsia="微软雅黑" w:hAnsi="微软雅黑"/>
          <w:b/>
        </w:rPr>
      </w:pPr>
      <w:r w:rsidRPr="00300A1B">
        <w:rPr>
          <w:rFonts w:ascii="微软雅黑" w:eastAsia="微软雅黑" w:hAnsi="微软雅黑" w:hint="eastAsia"/>
          <w:b/>
        </w:rPr>
        <w:t>注：</w:t>
      </w:r>
      <w:r w:rsidRPr="00300A1B">
        <w:rPr>
          <w:rFonts w:ascii="微软雅黑" w:eastAsia="微软雅黑" w:hAnsi="微软雅黑"/>
          <w:b/>
        </w:rPr>
        <w:t>此为询价</w:t>
      </w:r>
      <w:r w:rsidRPr="00300A1B">
        <w:rPr>
          <w:rFonts w:ascii="微软雅黑" w:eastAsia="微软雅黑" w:hAnsi="微软雅黑" w:hint="eastAsia"/>
          <w:b/>
        </w:rPr>
        <w:t>或比选</w:t>
      </w:r>
      <w:r w:rsidRPr="00300A1B">
        <w:rPr>
          <w:rFonts w:ascii="微软雅黑" w:eastAsia="微软雅黑" w:hAnsi="微软雅黑"/>
          <w:b/>
        </w:rPr>
        <w:t>评审纪要</w:t>
      </w:r>
      <w:r w:rsidRPr="00300A1B">
        <w:rPr>
          <w:rFonts w:ascii="微软雅黑" w:eastAsia="微软雅黑" w:hAnsi="微软雅黑" w:hint="eastAsia"/>
          <w:b/>
        </w:rPr>
        <w:t>决议</w:t>
      </w:r>
      <w:r w:rsidRPr="00300A1B">
        <w:rPr>
          <w:rFonts w:ascii="微软雅黑" w:eastAsia="微软雅黑" w:hAnsi="微软雅黑"/>
          <w:b/>
        </w:rPr>
        <w:t>参考模板，比选流程涉及的</w:t>
      </w:r>
      <w:r w:rsidRPr="00300A1B">
        <w:rPr>
          <w:rFonts w:ascii="微软雅黑" w:eastAsia="微软雅黑" w:hAnsi="微软雅黑" w:hint="eastAsia"/>
          <w:b/>
        </w:rPr>
        <w:t>评分</w:t>
      </w:r>
      <w:r w:rsidRPr="00300A1B">
        <w:rPr>
          <w:rFonts w:ascii="微软雅黑" w:eastAsia="微软雅黑" w:hAnsi="微软雅黑"/>
          <w:b/>
        </w:rPr>
        <w:t>细则</w:t>
      </w:r>
      <w:r w:rsidRPr="00300A1B">
        <w:rPr>
          <w:rFonts w:ascii="微软雅黑" w:eastAsia="微软雅黑" w:hAnsi="微软雅黑" w:hint="eastAsia"/>
          <w:b/>
        </w:rPr>
        <w:t>（应在需求文件中明示）</w:t>
      </w:r>
      <w:r w:rsidRPr="00300A1B">
        <w:rPr>
          <w:rFonts w:ascii="微软雅黑" w:eastAsia="微软雅黑" w:hAnsi="微软雅黑"/>
          <w:b/>
        </w:rPr>
        <w:t>与</w:t>
      </w:r>
      <w:r w:rsidRPr="00300A1B">
        <w:rPr>
          <w:rFonts w:ascii="微软雅黑" w:eastAsia="微软雅黑" w:hAnsi="微软雅黑" w:hint="eastAsia"/>
          <w:b/>
        </w:rPr>
        <w:t>评委个人</w:t>
      </w:r>
      <w:r w:rsidRPr="00300A1B">
        <w:rPr>
          <w:rFonts w:ascii="微软雅黑" w:eastAsia="微软雅黑" w:hAnsi="微软雅黑"/>
          <w:b/>
        </w:rPr>
        <w:t>评分表由用户单位自行拟定，以上基本信息需保留</w:t>
      </w:r>
      <w:r w:rsidRPr="00300A1B">
        <w:rPr>
          <w:rFonts w:ascii="微软雅黑" w:eastAsia="微软雅黑" w:hAnsi="微软雅黑" w:hint="eastAsia"/>
          <w:b/>
        </w:rPr>
        <w:t>，二级部门/采购单位可结合项目具体情况扩展完善</w:t>
      </w:r>
      <w:r w:rsidRPr="00300A1B">
        <w:rPr>
          <w:rFonts w:ascii="微软雅黑" w:eastAsia="微软雅黑" w:hAnsi="微软雅黑"/>
          <w:b/>
        </w:rPr>
        <w:t>。</w:t>
      </w:r>
    </w:p>
    <w:sectPr w:rsidR="006331CC" w:rsidRPr="00300A1B" w:rsidSect="00090766">
      <w:pgSz w:w="11906" w:h="16838"/>
      <w:pgMar w:top="426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CB" w:rsidRDefault="00CA29CB" w:rsidP="0008436D">
      <w:r>
        <w:separator/>
      </w:r>
    </w:p>
  </w:endnote>
  <w:endnote w:type="continuationSeparator" w:id="0">
    <w:p w:rsidR="00CA29CB" w:rsidRDefault="00CA29CB" w:rsidP="0008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CB" w:rsidRDefault="00CA29CB" w:rsidP="0008436D">
      <w:r>
        <w:separator/>
      </w:r>
    </w:p>
  </w:footnote>
  <w:footnote w:type="continuationSeparator" w:id="0">
    <w:p w:rsidR="00CA29CB" w:rsidRDefault="00CA29CB" w:rsidP="00084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7E"/>
    <w:rsid w:val="0008436D"/>
    <w:rsid w:val="00090766"/>
    <w:rsid w:val="00095D0A"/>
    <w:rsid w:val="00176DF1"/>
    <w:rsid w:val="001D195A"/>
    <w:rsid w:val="00250C80"/>
    <w:rsid w:val="0025404E"/>
    <w:rsid w:val="002F6F1D"/>
    <w:rsid w:val="00300A1B"/>
    <w:rsid w:val="00325B27"/>
    <w:rsid w:val="00330C95"/>
    <w:rsid w:val="0034174D"/>
    <w:rsid w:val="00447873"/>
    <w:rsid w:val="00471C5F"/>
    <w:rsid w:val="004B056E"/>
    <w:rsid w:val="004C682E"/>
    <w:rsid w:val="004F6EA7"/>
    <w:rsid w:val="00554B41"/>
    <w:rsid w:val="006331CC"/>
    <w:rsid w:val="00653875"/>
    <w:rsid w:val="006F6982"/>
    <w:rsid w:val="00703AEC"/>
    <w:rsid w:val="00740C51"/>
    <w:rsid w:val="00975158"/>
    <w:rsid w:val="00984C7E"/>
    <w:rsid w:val="00B94302"/>
    <w:rsid w:val="00C54827"/>
    <w:rsid w:val="00CA29CB"/>
    <w:rsid w:val="00D42465"/>
    <w:rsid w:val="00D468E4"/>
    <w:rsid w:val="00D92B5E"/>
    <w:rsid w:val="00DB142A"/>
    <w:rsid w:val="00E95527"/>
    <w:rsid w:val="00EC10D3"/>
    <w:rsid w:val="00EF08C1"/>
    <w:rsid w:val="00F9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B6CD9"/>
  <w15:chartTrackingRefBased/>
  <w15:docId w15:val="{E500F755-2288-4536-BFFC-A5683009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436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4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43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徐颖健</dc:creator>
  <cp:keywords/>
  <dc:description/>
  <cp:lastModifiedBy>徐颖健</cp:lastModifiedBy>
  <cp:revision>47</cp:revision>
  <dcterms:created xsi:type="dcterms:W3CDTF">2025-09-15T01:34:00Z</dcterms:created>
  <dcterms:modified xsi:type="dcterms:W3CDTF">2025-09-24T09:47:00Z</dcterms:modified>
</cp:coreProperties>
</file>